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4806" w14:textId="d664806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 внесении изменения в постановление Правительства Республики Казахстан от 31 декабря 2015 года № 1181 "Об утверждении перечня отдельных видов товаров, работ, услуг, закупаемых у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и (или) поставляющих товары, выполняющих работы, оказывающих услуги,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Постановление Правительства Республики Казахстан от 27 декабря 2016 года № 861.</w:t>
      </w:r>
    </w:p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ПРЕСС-РЕЛИЗ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Правительство Республики Казахстан </w:t>
      </w:r>
      <w:r>
        <w:rPr>
          <w:rFonts w:ascii="Consolas"/>
          <w:b/>
          <w:i w:val="false"/>
          <w:color w:val="000000"/>
          <w:sz w:val="20"/>
        </w:rPr>
        <w:t>ПОСТАНОВЛЯЕТ:</w:t>
      </w:r>
    </w:p>
    <w:bookmarkStart w:name="z4" w:id="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 1. Внести в </w:t>
      </w:r>
      <w:r>
        <w:rPr>
          <w:rFonts w:ascii="Consolas"/>
          <w:b w:val="false"/>
          <w:i w:val="false"/>
          <w:color w:val="000000"/>
          <w:sz w:val="20"/>
        </w:rPr>
        <w:t>постановление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Правительства Республики Казахстан от 31 декабря 2015 года № 1181 "Об утверждении перечня отдельных видов товаров, работ, услуг, закупаемых у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и (или) поставляющих товары, выполняющих работы, оказывающих услуги, и признании утратившими силу некоторых решений Правительства Республики Казахстан" (САПП Республики Казахстан, 2015 г., № 85-86, ст. 620)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перечень</w:t>
      </w:r>
      <w:r>
        <w:rPr>
          <w:rFonts w:ascii="Consolas"/>
          <w:b w:val="false"/>
          <w:i w:val="false"/>
          <w:color w:val="000000"/>
          <w:sz w:val="20"/>
        </w:rPr>
        <w:t xml:space="preserve"> отдельных видов товаров, работ, услуг, закупаемых у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и (или) поставляющих товары, выполняющих работы, оказывающих услуги, утвержденный указанным постановлением, изложить в новой редакции согласно приложению к настоящему постановлению.</w:t>
      </w:r>
    </w:p>
    <w:bookmarkStart w:name="z6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6"/>
        <w:gridCol w:w="6784"/>
      </w:tblGrid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2"/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Б. Сагинтаев</w:t>
            </w:r>
          </w:p>
          <w:bookmarkEnd w:id="3"/>
        </w:tc>
      </w:tr>
    </w:tbl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12247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618"/>
              <w:gridCol w:w="4522"/>
            </w:tblGrid>
            <w:tr>
              <w:trPr>
                <w:trHeight w:val="30" w:hRule="atLeast"/>
              </w:trPr>
              <w:tc>
                <w:tcPr>
                  <w:tcW w:w="76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к постановлению 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от 27 декабря 2016 года № 861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618"/>
              <w:gridCol w:w="4522"/>
            </w:tblGrid>
            <w:tr>
              <w:trPr>
                <w:trHeight w:val="30" w:hRule="atLeast"/>
              </w:trPr>
              <w:tc>
                <w:tcPr>
                  <w:tcW w:w="76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от 31 декабря 2015 года № 1181</w:t>
                  </w:r>
                </w:p>
              </w:tc>
            </w:tr>
          </w:tbl>
          <w:p/>
        </w:tc>
      </w:tr>
    </w:tbl>
    <w:bookmarkStart w:name="z11" w:id="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Перечень</w:t>
      </w:r>
      <w:r>
        <w:br/>
      </w:r>
      <w:r>
        <w:rPr>
          <w:rFonts w:ascii="Consolas"/>
          <w:b/>
          <w:i w:val="false"/>
          <w:color w:val="000000"/>
        </w:rPr>
        <w:t>отдельных видов товаров, работ, услуг, закупаемых у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и (или) поставляющих товары, выполняющих работы, оказывающих услуги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1. Производимые товары: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1) постельное белье всех наименований, одеяло, матрацы, покрывало, подушки разные, полотенце, салфетки, наперники, чехлы на матрацы, пеленки;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2) куртка ватная, брюки утепленные ватные, костюм теплозащитный, полукомбинезон утепленный, жилет утепленный, куртка утепленная, костюм полевой камуфлированный, брюки;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3) костюм рабочий хлопчатобумажный, костюм полевой хлопчатобумажный, куртка полевая камуфлированная, костюм сварщика, костюм аккумуляторщика, комбинезон рабочий;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4) костюм повара, костюм пекаря, колпаки разные;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5) халаты разные, фартуки разные, униформа, жилет сигнальный, хирургические костюмы, бахилы хлопчатобумажные, форменная одежда производственного и хозяйственного персонала, корпе;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6) пижамы разные, нательное мужское белье, трусы, портянки, сорочки разные, рубашки разные;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7) косынки разные, платок носовой, подворотничок, рукавицы;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8) шторы, полога, мешки разные;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9) скоросшиватели, конверты, папки для бумаг, линейки;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10) коробки упаковочные, коробки архивные;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11) столярные изделия.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2. Производимые и (или) поставляемые товары: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1) тифлотехнические средства;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2) специальные средства передвижения;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3) обязательные гигиенические средства.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3. Выполняемые работы: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1) производство мебели;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2) озеленение.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4. Оказываемые услуги: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1) поставка, сборка, ремонт и обслуживание реабилитационной техники для инвалидов (костыли, трости, ходунки, подъемные устройства и механизмы, телерадиоаппаратура);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2) ремонт и обслуживание транспортных средств для лиц с ограниченными возможностями;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3) организация отдыха и санаторно-курортного лечения инвалидов;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4) уборка помещений и территорий, клининговые услуги;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5) благоустройство, озеленение;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6) полиграфические услуги.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